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562042" w:rsidRDefault="00335F28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83072" w:rsidRDefault="00EF6EC1" w:rsidP="0038307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83072">
        <w:rPr>
          <w:rFonts w:ascii="GHEA Grapalat" w:hAnsi="GHEA Grapalat"/>
          <w:b/>
          <w:szCs w:val="24"/>
        </w:rPr>
        <w:t xml:space="preserve">Код процедуры </w:t>
      </w:r>
      <w:r w:rsidR="00EC7DB5">
        <w:rPr>
          <w:rFonts w:ascii="GHEA Grapalat" w:hAnsi="GHEA Grapalat"/>
          <w:b/>
          <w:szCs w:val="24"/>
        </w:rPr>
        <w:t>«ՀՀԿԳՄՍՆԷԱՃԱՊՁԲ-</w:t>
      </w:r>
      <w:r w:rsidR="00EC7DB5">
        <w:rPr>
          <w:rFonts w:ascii="GHEA Grapalat" w:hAnsi="GHEA Grapalat"/>
          <w:b/>
          <w:szCs w:val="24"/>
          <w:lang w:val="hy-AM"/>
        </w:rPr>
        <w:t>25/174</w:t>
      </w:r>
      <w:r w:rsidR="00562042" w:rsidRPr="00562042">
        <w:rPr>
          <w:rFonts w:ascii="GHEA Grapalat" w:hAnsi="GHEA Grapalat"/>
          <w:b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D732C4" w:rsidRPr="00CC02AB">
        <w:rPr>
          <w:rFonts w:ascii="GHEA Grapalat" w:hAnsi="GHEA Grapalat"/>
          <w:sz w:val="22"/>
          <w:szCs w:val="22"/>
        </w:rPr>
        <w:t>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="00D732C4"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D732C4" w:rsidRPr="00CC02AB">
        <w:rPr>
          <w:rFonts w:ascii="GHEA Grapalat" w:hAnsi="GHEA Grapalat"/>
          <w:sz w:val="22"/>
          <w:szCs w:val="22"/>
        </w:rPr>
        <w:t xml:space="preserve"> </w:t>
      </w:r>
      <w:r w:rsidR="00AF5835">
        <w:rPr>
          <w:rFonts w:ascii="GHEA Grapalat" w:hAnsi="GHEA Grapalat"/>
          <w:sz w:val="22"/>
          <w:szCs w:val="22"/>
        </w:rPr>
        <w:t>«ՀՀԿԳՄՍՆԷԱՃԱՊՁԲ-</w:t>
      </w:r>
      <w:r w:rsidR="00EC7DB5">
        <w:rPr>
          <w:rFonts w:ascii="GHEA Grapalat" w:hAnsi="GHEA Grapalat"/>
          <w:sz w:val="22"/>
          <w:szCs w:val="22"/>
          <w:lang w:val="hy-AM"/>
        </w:rPr>
        <w:t>25/174</w:t>
      </w:r>
      <w:r w:rsidR="00562042" w:rsidRPr="00562042">
        <w:rPr>
          <w:rFonts w:ascii="GHEA Grapalat" w:hAnsi="GHEA Grapalat"/>
          <w:sz w:val="22"/>
          <w:szCs w:val="22"/>
        </w:rPr>
        <w:t>»</w:t>
      </w:r>
      <w:r w:rsidR="00EC7DB5">
        <w:rPr>
          <w:rFonts w:ascii="GHEA Grapalat" w:hAnsi="GHEA Grapalat"/>
          <w:sz w:val="22"/>
          <w:szCs w:val="22"/>
          <w:lang w:val="hy-AM"/>
        </w:rPr>
        <w:t>.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"/>
        <w:gridCol w:w="2101"/>
        <w:gridCol w:w="2156"/>
        <w:gridCol w:w="2362"/>
        <w:gridCol w:w="2900"/>
      </w:tblGrid>
      <w:tr w:rsidR="00A72AAE" w:rsidRPr="004E4619" w:rsidTr="00562042">
        <w:trPr>
          <w:trHeight w:val="626"/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3072" w:rsidRPr="004E4619" w:rsidTr="00562042">
        <w:trPr>
          <w:trHeight w:val="1559"/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383072" w:rsidRPr="00AF5835" w:rsidRDefault="00AF5835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83072" w:rsidRPr="00562042" w:rsidRDefault="00EC7DB5" w:rsidP="0038307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C7DB5">
              <w:rPr>
                <w:rFonts w:ascii="GHEA Grapalat" w:hAnsi="GHEA Grapalat" w:hint="eastAsia"/>
                <w:sz w:val="22"/>
                <w:szCs w:val="22"/>
              </w:rPr>
              <w:t>колонки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383072" w:rsidRPr="00EC7DB5" w:rsidRDefault="00EC7DB5" w:rsidP="003233B3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EC7DB5">
              <w:rPr>
                <w:rStyle w:val="ezkurwreuab5ozgtqnkl"/>
                <w:rFonts w:ascii="Cambria" w:hAnsi="Cambria" w:cs="Cambria"/>
              </w:rPr>
              <w:t>ООО</w:t>
            </w:r>
            <w:r>
              <w:rPr>
                <w:rStyle w:val="ezkurwreuab5ozgtqnkl"/>
              </w:rPr>
              <w:t xml:space="preserve"> </w:t>
            </w:r>
            <w:r w:rsidRPr="00EC7DB5">
              <w:rPr>
                <w:rStyle w:val="ezkurwreuab5ozgtqnkl"/>
                <w:rFonts w:ascii="Cambria" w:hAnsi="Cambria" w:cs="Cambria"/>
              </w:rPr>
              <w:t>Гиппократ</w:t>
            </w:r>
            <w:r w:rsidRPr="00EC7DB5">
              <w:rPr>
                <w:rStyle w:val="ezkurwreuab5ozgtqnkl"/>
              </w:rPr>
              <w:t xml:space="preserve"> </w:t>
            </w:r>
            <w:r w:rsidRPr="00EC7DB5">
              <w:rPr>
                <w:rStyle w:val="ezkurwreuab5ozgtqnkl"/>
                <w:rFonts w:ascii="Cambria" w:hAnsi="Cambria" w:cs="Cambria"/>
              </w:rPr>
              <w:t>Дент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83072" w:rsidRPr="004E4619" w:rsidRDefault="00383072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83072" w:rsidRPr="00CC02AB" w:rsidRDefault="00383072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C02AB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83072" w:rsidRPr="00562042" w:rsidRDefault="00383072" w:rsidP="00EC7DB5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Со стороны </w:t>
            </w:r>
            <w:r w:rsidR="00EC7DB5" w:rsidRPr="00EC7DB5">
              <w:rPr>
                <w:rStyle w:val="ezkurwreuab5ozgtqnkl"/>
                <w:rFonts w:ascii="Cambria" w:hAnsi="Cambria" w:cs="Cambria"/>
              </w:rPr>
              <w:t>ООО</w:t>
            </w:r>
            <w:r w:rsidR="00EC7DB5">
              <w:rPr>
                <w:rStyle w:val="ezkurwreuab5ozgtqnkl"/>
              </w:rPr>
              <w:t xml:space="preserve"> </w:t>
            </w:r>
            <w:bookmarkStart w:id="0" w:name="_GoBack"/>
            <w:bookmarkEnd w:id="0"/>
            <w:r w:rsidR="00EC7DB5" w:rsidRPr="00EC7DB5">
              <w:rPr>
                <w:rStyle w:val="ezkurwreuab5ozgtqnkl"/>
                <w:rFonts w:ascii="Cambria" w:hAnsi="Cambria" w:cs="Cambria"/>
              </w:rPr>
              <w:t>Гиппократ</w:t>
            </w:r>
            <w:r w:rsidR="00EC7DB5" w:rsidRPr="00EC7DB5">
              <w:rPr>
                <w:rStyle w:val="ezkurwreuab5ozgtqnkl"/>
              </w:rPr>
              <w:t xml:space="preserve"> </w:t>
            </w:r>
            <w:r w:rsidR="00EC7DB5" w:rsidRPr="00EC7DB5">
              <w:rPr>
                <w:rStyle w:val="ezkurwreuab5ozgtqnkl"/>
                <w:rFonts w:ascii="Cambria" w:hAnsi="Cambria" w:cs="Cambria"/>
              </w:rPr>
              <w:t>Дент</w:t>
            </w:r>
            <w:r w:rsidR="00EC7DB5">
              <w:rPr>
                <w:rStyle w:val="ezkurwreuab5ozgtqnkl"/>
                <w:rFonts w:asciiTheme="minorHAnsi" w:hAnsiTheme="minorHAnsi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в установленный срок,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п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редусмотренный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>1-ой частью статьи 35 Закона РА «О закупках»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(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 xml:space="preserve">до </w:t>
            </w:r>
            <w:r w:rsidR="00EC7DB5">
              <w:rPr>
                <w:rFonts w:ascii="GHEA Grapalat" w:hAnsi="GHEA Grapalat" w:cs="GHEA Grapalat"/>
                <w:color w:val="000000"/>
                <w:sz w:val="20"/>
                <w:lang w:val="hy-AM"/>
              </w:rPr>
              <w:t xml:space="preserve">26 </w:t>
            </w:r>
            <w:r w:rsidR="00EC7DB5">
              <w:rPr>
                <w:rFonts w:ascii="GHEA Grapalat" w:hAnsi="GHEA Grapalat" w:cs="GHEA Grapalat"/>
                <w:color w:val="000000"/>
                <w:sz w:val="20"/>
              </w:rPr>
              <w:t>ноября</w:t>
            </w:r>
            <w:r w:rsidR="00562042" w:rsidRPr="00562042">
              <w:rPr>
                <w:rFonts w:ascii="GHEA Grapalat" w:hAnsi="GHEA Grapalat" w:cs="GHEA Grapalat"/>
                <w:color w:val="000000"/>
                <w:sz w:val="20"/>
              </w:rPr>
              <w:t xml:space="preserve"> 2024 года включительно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),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не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был п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редставлен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 подписанный 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договор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 xml:space="preserve">, </w:t>
            </w:r>
            <w:r w:rsidRPr="00383072">
              <w:rPr>
                <w:rFonts w:ascii="GHEA Grapalat" w:hAnsi="GHEA Grapalat" w:cs="GHEA Grapalat"/>
                <w:color w:val="000000"/>
                <w:sz w:val="20"/>
              </w:rPr>
              <w:t>обеспечения квалификации и договора</w:t>
            </w:r>
            <w:r w:rsidRPr="00C86B34">
              <w:rPr>
                <w:rFonts w:ascii="GHEA Grapalat" w:hAnsi="GHEA Grapalat" w:cs="GHEA Grapalat"/>
                <w:color w:val="000000"/>
                <w:sz w:val="20"/>
              </w:rPr>
              <w:t>.</w:t>
            </w:r>
          </w:p>
        </w:tc>
      </w:tr>
    </w:tbl>
    <w:p w:rsidR="002C44C4" w:rsidRPr="00562042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pacing w:val="6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>объявлением, можно обратиться</w:t>
      </w:r>
      <w:r w:rsidR="0006419E" w:rsidRPr="00562042">
        <w:rPr>
          <w:rFonts w:ascii="GHEA Grapalat" w:hAnsi="GHEA Grapalat"/>
          <w:spacing w:val="6"/>
          <w:sz w:val="22"/>
          <w:szCs w:val="22"/>
        </w:rPr>
        <w:t xml:space="preserve"> </w:t>
      </w:r>
      <w:r w:rsidRPr="00562042">
        <w:rPr>
          <w:rFonts w:ascii="GHEA Grapalat" w:hAnsi="GHEA Grapalat"/>
          <w:spacing w:val="6"/>
          <w:sz w:val="22"/>
          <w:szCs w:val="22"/>
        </w:rPr>
        <w:t xml:space="preserve">к координатору </w:t>
      </w:r>
      <w:r w:rsidR="00EC7DB5">
        <w:rPr>
          <w:rFonts w:ascii="GHEA Grapalat" w:hAnsi="GHEA Grapalat" w:hint="eastAsia"/>
          <w:spacing w:val="6"/>
          <w:sz w:val="22"/>
          <w:szCs w:val="22"/>
        </w:rPr>
        <w:t>Эрмине</w:t>
      </w:r>
      <w:r w:rsidR="00EC7DB5">
        <w:rPr>
          <w:rFonts w:ascii="GHEA Grapalat" w:hAnsi="GHEA Grapalat"/>
          <w:spacing w:val="6"/>
          <w:sz w:val="22"/>
          <w:szCs w:val="22"/>
        </w:rPr>
        <w:t xml:space="preserve"> Алоян</w:t>
      </w:r>
      <w:r w:rsidR="00CC02AB" w:rsidRPr="00562042">
        <w:rPr>
          <w:rFonts w:ascii="GHEA Grapalat" w:hAnsi="GHEA Grapalat"/>
          <w:spacing w:val="6"/>
          <w:sz w:val="22"/>
          <w:szCs w:val="22"/>
        </w:rPr>
        <w:t xml:space="preserve">, </w:t>
      </w:r>
      <w:r w:rsidRPr="00562042">
        <w:rPr>
          <w:rFonts w:ascii="GHEA Grapalat" w:hAnsi="GHEA Grapalat"/>
          <w:spacing w:val="6"/>
          <w:sz w:val="22"/>
          <w:szCs w:val="22"/>
        </w:rPr>
        <w:t>закупок по</w:t>
      </w:r>
      <w:r w:rsidR="00D14720" w:rsidRPr="00562042">
        <w:rPr>
          <w:rFonts w:ascii="GHEA Grapalat" w:hAnsi="GHEA Grapalat"/>
          <w:spacing w:val="6"/>
          <w:sz w:val="22"/>
          <w:szCs w:val="22"/>
        </w:rPr>
        <w:t>д</w:t>
      </w:r>
      <w:r w:rsidRPr="00562042">
        <w:rPr>
          <w:rFonts w:ascii="GHEA Grapalat" w:hAnsi="GHEA Grapalat"/>
          <w:spacing w:val="6"/>
          <w:sz w:val="22"/>
          <w:szCs w:val="22"/>
        </w:rPr>
        <w:t xml:space="preserve"> код</w:t>
      </w:r>
      <w:r w:rsidR="00D14720" w:rsidRPr="00562042">
        <w:rPr>
          <w:rFonts w:ascii="GHEA Grapalat" w:hAnsi="GHEA Grapalat"/>
          <w:spacing w:val="6"/>
          <w:sz w:val="22"/>
          <w:szCs w:val="22"/>
        </w:rPr>
        <w:t>ом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 xml:space="preserve"> </w:t>
      </w:r>
      <w:r w:rsidR="00EC7DB5">
        <w:rPr>
          <w:rFonts w:ascii="GHEA Grapalat" w:hAnsi="GHEA Grapalat"/>
          <w:spacing w:val="6"/>
          <w:sz w:val="22"/>
          <w:szCs w:val="22"/>
        </w:rPr>
        <w:t>«ՀՀԿԳՄՍՆԷԱՃԱՊՁԲ-25/174</w:t>
      </w:r>
      <w:r w:rsidR="00562042" w:rsidRPr="00562042">
        <w:rPr>
          <w:rFonts w:ascii="GHEA Grapalat" w:hAnsi="GHEA Grapalat"/>
          <w:spacing w:val="6"/>
          <w:sz w:val="22"/>
          <w:szCs w:val="22"/>
        </w:rPr>
        <w:t>»</w:t>
      </w:r>
      <w:r w:rsidR="00CC02AB" w:rsidRPr="00562042">
        <w:rPr>
          <w:rFonts w:ascii="GHEA Grapalat" w:hAnsi="GHEA Grapalat"/>
          <w:spacing w:val="6"/>
          <w:sz w:val="22"/>
          <w:szCs w:val="22"/>
        </w:rPr>
        <w:t>.</w:t>
      </w:r>
      <w:r w:rsidR="004E4619" w:rsidRPr="00562042">
        <w:rPr>
          <w:rFonts w:ascii="GHEA Grapalat" w:hAnsi="GHEA Grapalat"/>
          <w:spacing w:val="6"/>
          <w:sz w:val="22"/>
          <w:szCs w:val="22"/>
        </w:rPr>
        <w:t xml:space="preserve"> </w:t>
      </w:r>
    </w:p>
    <w:p w:rsidR="00EC7DB5" w:rsidRDefault="00EC7DB5" w:rsidP="00EC7DB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color w:val="000000" w:themeColor="text1"/>
          <w:sz w:val="22"/>
          <w:szCs w:val="22"/>
        </w:rPr>
        <w:t>Телефон: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(+37410)  5996</w:t>
      </w:r>
      <w:r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99/556/</w:t>
      </w:r>
    </w:p>
    <w:p w:rsidR="00EC7DB5" w:rsidRDefault="00EC7DB5" w:rsidP="00EC7DB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2"/>
          <w:szCs w:val="22"/>
        </w:rPr>
      </w:pPr>
      <w:r>
        <w:rPr>
          <w:rFonts w:ascii="GHEA Grapalat" w:hAnsi="GHEA Grapalat"/>
          <w:b/>
          <w:color w:val="000000" w:themeColor="text1"/>
          <w:sz w:val="22"/>
          <w:szCs w:val="22"/>
        </w:rPr>
        <w:t xml:space="preserve">Эл. почта: </w:t>
      </w:r>
      <w:r>
        <w:rPr>
          <w:rFonts w:ascii="GHEA Grapalat" w:hAnsi="GHEA Grapalat"/>
          <w:b/>
          <w:color w:val="000000" w:themeColor="text1"/>
          <w:lang w:val="af-ZA"/>
        </w:rPr>
        <w:t>hermine.aloyan@escs.am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 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7"/>
      <w:footerReference w:type="default" r:id="rId8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9C" w:rsidRDefault="00B92A9C">
      <w:r>
        <w:separator/>
      </w:r>
    </w:p>
  </w:endnote>
  <w:endnote w:type="continuationSeparator" w:id="0">
    <w:p w:rsidR="00B92A9C" w:rsidRDefault="00B9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233B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9C" w:rsidRDefault="00B92A9C">
      <w:r>
        <w:separator/>
      </w:r>
    </w:p>
  </w:footnote>
  <w:footnote w:type="continuationSeparator" w:id="0">
    <w:p w:rsidR="00B92A9C" w:rsidRDefault="00B9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B18"/>
    <w:rsid w:val="002A5B15"/>
    <w:rsid w:val="002C00D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3B3"/>
    <w:rsid w:val="00335F28"/>
    <w:rsid w:val="00341CA5"/>
    <w:rsid w:val="00345C5A"/>
    <w:rsid w:val="0036287B"/>
    <w:rsid w:val="003654FE"/>
    <w:rsid w:val="00366B43"/>
    <w:rsid w:val="0036794B"/>
    <w:rsid w:val="00371957"/>
    <w:rsid w:val="0038307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2042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150E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5835"/>
    <w:rsid w:val="00B036F7"/>
    <w:rsid w:val="00B06F5C"/>
    <w:rsid w:val="00B10495"/>
    <w:rsid w:val="00B16C9D"/>
    <w:rsid w:val="00B17A7C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A9C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060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228F"/>
    <w:rsid w:val="00EC3FA0"/>
    <w:rsid w:val="00EC7DB5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6F9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ezkurwreuab5ozgtqnkl">
    <w:name w:val="ezkurwreuab5ozgtqnkl"/>
    <w:basedOn w:val="DefaultParagraphFont"/>
    <w:rsid w:val="00AF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2025-11-27T08:07:00Z</dcterms:created>
  <dcterms:modified xsi:type="dcterms:W3CDTF">2025-11-27T08:07:00Z</dcterms:modified>
</cp:coreProperties>
</file>